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10" w:rsidRPr="007D0CE0" w:rsidRDefault="007D0CE0" w:rsidP="007D0CE0">
      <w:pPr>
        <w:jc w:val="center"/>
        <w:rPr>
          <w:b/>
          <w:sz w:val="32"/>
          <w:szCs w:val="32"/>
        </w:rPr>
      </w:pPr>
      <w:r w:rsidRPr="007D0CE0">
        <w:rPr>
          <w:b/>
          <w:sz w:val="40"/>
          <w:szCs w:val="40"/>
        </w:rPr>
        <w:t>Дорожная карта</w:t>
      </w:r>
      <w:r>
        <w:rPr>
          <w:b/>
          <w:sz w:val="40"/>
          <w:szCs w:val="40"/>
        </w:rPr>
        <w:t xml:space="preserve">                                                                                              </w:t>
      </w:r>
      <w:r w:rsidRPr="007D0CE0">
        <w:rPr>
          <w:b/>
          <w:sz w:val="40"/>
          <w:szCs w:val="40"/>
        </w:rPr>
        <w:t xml:space="preserve"> модуля</w:t>
      </w:r>
      <w:r w:rsidRPr="007D0CE0">
        <w:rPr>
          <w:b/>
          <w:sz w:val="40"/>
          <w:szCs w:val="40"/>
        </w:rPr>
        <w:t xml:space="preserve"> «Моё здоровье»</w:t>
      </w:r>
      <w:r w:rsidRPr="007D0CE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                                    </w:t>
      </w:r>
      <w:r w:rsidRPr="007D0CE0">
        <w:rPr>
          <w:b/>
          <w:sz w:val="32"/>
          <w:szCs w:val="32"/>
        </w:rPr>
        <w:t xml:space="preserve">на 2015 -2016 </w:t>
      </w:r>
      <w:proofErr w:type="spellStart"/>
      <w:r w:rsidRPr="007D0CE0">
        <w:rPr>
          <w:b/>
          <w:sz w:val="32"/>
          <w:szCs w:val="32"/>
        </w:rPr>
        <w:t>уч</w:t>
      </w:r>
      <w:proofErr w:type="gramStart"/>
      <w:r w:rsidRPr="007D0CE0">
        <w:rPr>
          <w:b/>
          <w:sz w:val="32"/>
          <w:szCs w:val="32"/>
        </w:rPr>
        <w:t>.г</w:t>
      </w:r>
      <w:proofErr w:type="gramEnd"/>
      <w:r w:rsidRPr="007D0CE0">
        <w:rPr>
          <w:b/>
          <w:sz w:val="32"/>
          <w:szCs w:val="32"/>
        </w:rPr>
        <w:t>од</w:t>
      </w:r>
      <w:proofErr w:type="spellEnd"/>
    </w:p>
    <w:p w:rsidR="007D0CE0" w:rsidRPr="007D0CE0" w:rsidRDefault="007D0CE0">
      <w:pPr>
        <w:rPr>
          <w:b/>
          <w:sz w:val="40"/>
          <w:szCs w:val="40"/>
        </w:rPr>
      </w:pP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2126"/>
        <w:gridCol w:w="3044"/>
      </w:tblGrid>
      <w:tr w:rsidR="007D0CE0" w:rsidRPr="00A478B3" w:rsidTr="007D0CE0">
        <w:trPr>
          <w:trHeight w:val="1375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Рассматривание альбома «Береги свою жизнь и здоровье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сентябрь 2015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  <w:tr w:rsidR="007D0CE0" w:rsidRPr="00A478B3" w:rsidTr="007D0CE0">
        <w:trPr>
          <w:trHeight w:val="1393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Развлечение по ОБЖ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октябрь 2015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Воспитатель</w:t>
            </w:r>
          </w:p>
        </w:tc>
      </w:tr>
      <w:tr w:rsidR="007D0CE0" w:rsidRPr="00A478B3" w:rsidTr="007D0CE0">
        <w:trPr>
          <w:trHeight w:val="1375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shd w:val="clear" w:color="auto" w:fill="FFFFFF"/>
              <w:spacing w:before="75" w:after="75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Викторина «Что мы знаем о закаливании»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ноябрь</w:t>
            </w:r>
          </w:p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2015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  <w:tr w:rsidR="007D0CE0" w:rsidRPr="00A63F0F" w:rsidTr="007D0CE0">
        <w:trPr>
          <w:trHeight w:val="1393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ind w:left="10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Консультация: «Организация сбалансированного питания дошкольников»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декабрь 2015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  <w:tr w:rsidR="007D0CE0" w:rsidRPr="00A63F0F" w:rsidTr="007D0CE0">
        <w:trPr>
          <w:trHeight w:val="1393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ind w:left="10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Подготовка и издание буклета о проекте «Здоровый дошкольник»</w:t>
            </w:r>
          </w:p>
        </w:tc>
        <w:tc>
          <w:tcPr>
            <w:tcW w:w="2126" w:type="dxa"/>
            <w:vAlign w:val="center"/>
          </w:tcPr>
          <w:p w:rsid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 xml:space="preserve">январь </w:t>
            </w:r>
          </w:p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2016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  <w:tr w:rsidR="007D0CE0" w:rsidRPr="00A63F0F" w:rsidTr="007D0CE0">
        <w:trPr>
          <w:trHeight w:val="1393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Конкурс на лучшую эмблему по ОБЖ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февраль 2016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  <w:tr w:rsidR="007D0CE0" w:rsidRPr="00A478B3" w:rsidTr="007D0CE0">
        <w:trPr>
          <w:trHeight w:val="1375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Выпуск журнала для родителей                                                                                       «Здоровье для всех»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 xml:space="preserve">март 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2016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  <w:tr w:rsidR="007D0CE0" w:rsidRPr="00A478B3" w:rsidTr="007D0CE0">
        <w:trPr>
          <w:trHeight w:val="1838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pStyle w:val="1"/>
              <w:ind w:left="10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Консультация:                                                                       «Как научить ребёнка чистить зубы»</w:t>
            </w:r>
          </w:p>
        </w:tc>
        <w:tc>
          <w:tcPr>
            <w:tcW w:w="2126" w:type="dxa"/>
            <w:vAlign w:val="center"/>
          </w:tcPr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апрель 2016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</w:p>
        </w:tc>
      </w:tr>
      <w:tr w:rsidR="007D0CE0" w:rsidRPr="00A478B3" w:rsidTr="007D0CE0">
        <w:trPr>
          <w:trHeight w:val="1393"/>
        </w:trPr>
        <w:tc>
          <w:tcPr>
            <w:tcW w:w="5920" w:type="dxa"/>
            <w:vAlign w:val="center"/>
          </w:tcPr>
          <w:p w:rsidR="007D0CE0" w:rsidRPr="007D0CE0" w:rsidRDefault="007D0CE0" w:rsidP="00B91C79">
            <w:pPr>
              <w:pStyle w:val="1"/>
              <w:spacing w:line="276" w:lineRule="auto"/>
              <w:ind w:left="10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Рассматривание альбома                                           «Береги свои уши и глаза»</w:t>
            </w:r>
          </w:p>
        </w:tc>
        <w:tc>
          <w:tcPr>
            <w:tcW w:w="2126" w:type="dxa"/>
          </w:tcPr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 xml:space="preserve">май </w:t>
            </w:r>
          </w:p>
          <w:p w:rsidR="007D0CE0" w:rsidRPr="007D0CE0" w:rsidRDefault="007D0CE0" w:rsidP="00B91C79">
            <w:pPr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2016</w:t>
            </w:r>
          </w:p>
        </w:tc>
        <w:tc>
          <w:tcPr>
            <w:tcW w:w="3044" w:type="dxa"/>
          </w:tcPr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Ст</w:t>
            </w:r>
            <w:proofErr w:type="gramStart"/>
            <w:r w:rsidRPr="007D0CE0">
              <w:rPr>
                <w:sz w:val="40"/>
                <w:szCs w:val="40"/>
              </w:rPr>
              <w:t>.в</w:t>
            </w:r>
            <w:proofErr w:type="gramEnd"/>
            <w:r w:rsidRPr="007D0CE0">
              <w:rPr>
                <w:sz w:val="40"/>
                <w:szCs w:val="40"/>
              </w:rPr>
              <w:t>оспитатель</w:t>
            </w:r>
          </w:p>
          <w:p w:rsidR="007D0CE0" w:rsidRPr="007D0CE0" w:rsidRDefault="007D0CE0" w:rsidP="00B91C79">
            <w:pPr>
              <w:tabs>
                <w:tab w:val="left" w:pos="345"/>
                <w:tab w:val="center" w:pos="1239"/>
              </w:tabs>
              <w:jc w:val="center"/>
              <w:rPr>
                <w:sz w:val="40"/>
                <w:szCs w:val="40"/>
              </w:rPr>
            </w:pPr>
            <w:r w:rsidRPr="007D0CE0">
              <w:rPr>
                <w:sz w:val="40"/>
                <w:szCs w:val="40"/>
              </w:rPr>
              <w:t>Воспитатели</w:t>
            </w:r>
          </w:p>
        </w:tc>
      </w:tr>
    </w:tbl>
    <w:p w:rsidR="007D0CE0" w:rsidRDefault="007D0CE0"/>
    <w:sectPr w:rsidR="007D0CE0" w:rsidSect="007D0C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0CE0"/>
    <w:rsid w:val="007D0CE0"/>
    <w:rsid w:val="009276B4"/>
    <w:rsid w:val="00D2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>малышок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1</cp:revision>
  <dcterms:created xsi:type="dcterms:W3CDTF">2015-11-16T09:04:00Z</dcterms:created>
  <dcterms:modified xsi:type="dcterms:W3CDTF">2015-11-16T09:06:00Z</dcterms:modified>
</cp:coreProperties>
</file>